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0" w:type="dxa"/>
        <w:tblInd w:w="5" w:type="dxa"/>
        <w:tblLook w:val="04A0" w:firstRow="1" w:lastRow="0" w:firstColumn="1" w:lastColumn="0" w:noHBand="0" w:noVBand="1"/>
      </w:tblPr>
      <w:tblGrid>
        <w:gridCol w:w="1130"/>
        <w:gridCol w:w="5478"/>
        <w:gridCol w:w="1415"/>
        <w:gridCol w:w="2377"/>
      </w:tblGrid>
      <w:tr w:rsidR="00290BA5" w:rsidRPr="00290BA5" w:rsidTr="00290BA5">
        <w:trPr>
          <w:trHeight w:val="1380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Малыгина 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</w:tr>
      <w:tr w:rsidR="00290BA5" w:rsidRPr="00290BA5" w:rsidTr="00290BA5">
        <w:trPr>
          <w:trHeight w:val="499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45600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46800</w:t>
            </w:r>
          </w:p>
        </w:tc>
      </w:tr>
      <w:tr w:rsidR="00290BA5" w:rsidRPr="00290BA5" w:rsidTr="00290BA5">
        <w:trPr>
          <w:trHeight w:val="64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698502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592752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45454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60296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598120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574000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24120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143682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100382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BA5" w:rsidRPr="00290BA5" w:rsidTr="00290BA5">
        <w:trPr>
          <w:trHeight w:val="499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 (оказанные услуги)по содержанию   и текущему ремонту общего имущества  отчетном периоде 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 и текущий ремонт внутридомовых  инженерных сетей 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водоснабжения и водоотведения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BA5" w:rsidRPr="00290BA5" w:rsidTr="00290BA5">
        <w:trPr>
          <w:trHeight w:val="499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BA5" w:rsidRPr="00290BA5" w:rsidTr="00290BA5">
        <w:trPr>
          <w:trHeight w:val="499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BA5" w:rsidRPr="00290BA5" w:rsidTr="00290BA5">
        <w:trPr>
          <w:trHeight w:val="499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</w:t>
            </w:r>
            <w:proofErr w:type="spellEnd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Предприниматель </w:t>
            </w:r>
            <w:proofErr w:type="spellStart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Брылов</w:t>
            </w:r>
            <w:proofErr w:type="spellEnd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Анатольевич ИНН 722514216123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BA5" w:rsidRPr="00290BA5" w:rsidTr="00290BA5">
        <w:trPr>
          <w:trHeight w:val="499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</w:t>
            </w:r>
            <w:proofErr w:type="spellEnd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Предприниматель </w:t>
            </w:r>
            <w:proofErr w:type="spellStart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Брылов</w:t>
            </w:r>
            <w:proofErr w:type="spellEnd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Анатольевич ИНН 722514216123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BA5" w:rsidRPr="00290BA5" w:rsidTr="00290BA5">
        <w:trPr>
          <w:trHeight w:val="499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БиоЛюкс</w:t>
            </w:r>
            <w:proofErr w:type="spellEnd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ИП Осинцев И.Т. ИИИ 7203001895910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ежемесчячно</w:t>
            </w:r>
            <w:proofErr w:type="spellEnd"/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BA5" w:rsidRPr="00290BA5" w:rsidTr="00290BA5">
        <w:trPr>
          <w:trHeight w:val="499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BA5" w:rsidRPr="00290BA5" w:rsidTr="00290BA5">
        <w:trPr>
          <w:trHeight w:val="499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Лифтком</w:t>
            </w:r>
            <w:proofErr w:type="spellEnd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-Т" ООО "</w:t>
            </w:r>
            <w:proofErr w:type="spellStart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Лиффтком</w:t>
            </w:r>
            <w:proofErr w:type="spellEnd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-Т" ИНН 7203216833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BA5" w:rsidRPr="00290BA5" w:rsidTr="00290BA5">
        <w:trPr>
          <w:trHeight w:val="499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 5 " ООО "М5" ИНН 7205908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BA5" w:rsidRPr="00290BA5" w:rsidTr="00290BA5">
        <w:trPr>
          <w:trHeight w:val="499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поступивщих</w:t>
            </w:r>
            <w:proofErr w:type="spellEnd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претензий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 в удовлетворении которых отказано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0BA5" w:rsidRPr="00290BA5" w:rsidTr="00290BA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0BA5" w:rsidRPr="00290BA5" w:rsidTr="00290BA5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BA5" w:rsidRPr="00290BA5" w:rsidTr="00290BA5">
        <w:trPr>
          <w:trHeight w:val="300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по предоставленным коммунальным услугам  </w:t>
            </w:r>
          </w:p>
        </w:tc>
      </w:tr>
      <w:tr w:rsidR="00290BA5" w:rsidRPr="00290BA5" w:rsidTr="00290BA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56629,39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588,50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57217,89</w:t>
            </w:r>
          </w:p>
        </w:tc>
      </w:tr>
      <w:tr w:rsidR="00290BA5" w:rsidRPr="00290BA5" w:rsidTr="00290BA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184749,57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715,06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128835,24</w:t>
            </w:r>
          </w:p>
        </w:tc>
      </w:tr>
      <w:tr w:rsidR="00290BA5" w:rsidRPr="00290BA5" w:rsidTr="00290BA5">
        <w:trPr>
          <w:trHeight w:val="315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460,367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403512,7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362537,65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40975,05</w:t>
            </w:r>
          </w:p>
        </w:tc>
      </w:tr>
      <w:tr w:rsidR="00290BA5" w:rsidRPr="00290BA5" w:rsidTr="00290BA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403512,7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362537,65</w:t>
            </w:r>
          </w:p>
        </w:tc>
      </w:tr>
      <w:tr w:rsidR="00290BA5" w:rsidRPr="00290BA5" w:rsidTr="00290BA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2299,7992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161245,44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75081,43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86164,01</w:t>
            </w:r>
          </w:p>
        </w:tc>
      </w:tr>
      <w:tr w:rsidR="00290BA5" w:rsidRPr="00290BA5" w:rsidTr="00290BA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161245,44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75081,43</w:t>
            </w:r>
          </w:p>
        </w:tc>
      </w:tr>
      <w:tr w:rsidR="00290BA5" w:rsidRPr="00290BA5" w:rsidTr="00290BA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5217,2199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62486,18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62302,11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184,07</w:t>
            </w:r>
          </w:p>
        </w:tc>
      </w:tr>
      <w:tr w:rsidR="00290BA5" w:rsidRPr="00290BA5" w:rsidTr="00290BA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62486,18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62302,11</w:t>
            </w:r>
          </w:p>
        </w:tc>
      </w:tr>
      <w:tr w:rsidR="00290BA5" w:rsidRPr="00290BA5" w:rsidTr="00290BA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5217,2199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76690,84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75178,73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1512,11</w:t>
            </w:r>
          </w:p>
        </w:tc>
      </w:tr>
      <w:tr w:rsidR="00290BA5" w:rsidRPr="00290BA5" w:rsidTr="00290BA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76690,84</w:t>
            </w:r>
          </w:p>
        </w:tc>
      </w:tr>
      <w:tr w:rsidR="00290BA5" w:rsidRPr="00290BA5" w:rsidTr="00290BA5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75178,73</w:t>
            </w:r>
          </w:p>
        </w:tc>
      </w:tr>
      <w:tr w:rsidR="00290BA5" w:rsidRPr="00290BA5" w:rsidTr="00290BA5">
        <w:trPr>
          <w:trHeight w:val="52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0BA5" w:rsidRPr="00290BA5" w:rsidTr="00290BA5">
        <w:trPr>
          <w:trHeight w:val="315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 о наличии претензий по качеству предоставленных  коммунальных услугах </w:t>
            </w:r>
          </w:p>
        </w:tc>
      </w:tr>
      <w:tr w:rsidR="00290BA5" w:rsidRPr="00290BA5" w:rsidTr="00290BA5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</w:t>
            </w:r>
            <w:proofErr w:type="spellEnd"/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поступивших претензий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90BA5" w:rsidRPr="00290BA5" w:rsidTr="00290BA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</w:t>
            </w:r>
            <w:proofErr w:type="spellEnd"/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удовлетворенных претензий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90BA5" w:rsidRPr="00290BA5" w:rsidTr="00290BA5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</w:t>
            </w:r>
            <w:proofErr w:type="spellEnd"/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претензий, в удовлетворении  которых отказано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90BA5" w:rsidRPr="00290BA5" w:rsidTr="00290BA5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90BA5" w:rsidRPr="00290BA5" w:rsidTr="00290BA5">
        <w:trPr>
          <w:trHeight w:val="315"/>
        </w:trPr>
        <w:tc>
          <w:tcPr>
            <w:tcW w:w="10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 о ведении </w:t>
            </w:r>
            <w:proofErr w:type="spellStart"/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претезионно</w:t>
            </w:r>
            <w:proofErr w:type="spellEnd"/>
            <w:r w:rsidRPr="00290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-исковой работы в отношении потребителей-должников</w:t>
            </w:r>
          </w:p>
        </w:tc>
      </w:tr>
      <w:tr w:rsidR="00290BA5" w:rsidRPr="00290BA5" w:rsidTr="00290BA5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90BA5" w:rsidRPr="00290BA5" w:rsidTr="00290BA5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90BA5" w:rsidRPr="00290BA5" w:rsidTr="00290BA5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претензионно</w:t>
            </w:r>
            <w:proofErr w:type="spellEnd"/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5" w:rsidRPr="00290BA5" w:rsidRDefault="00290BA5" w:rsidP="00290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0BA5">
              <w:rPr>
                <w:rFonts w:ascii="Calibri" w:eastAsia="Times New Roman" w:hAnsi="Calibri" w:cs="Times New Roman"/>
                <w:color w:val="000000"/>
                <w:lang w:eastAsia="ru-RU"/>
              </w:rPr>
              <w:t>29345,63</w:t>
            </w:r>
          </w:p>
        </w:tc>
      </w:tr>
    </w:tbl>
    <w:p w:rsidR="00063F2A" w:rsidRDefault="00290BA5">
      <w:bookmarkStart w:id="0" w:name="_GoBack"/>
      <w:bookmarkEnd w:id="0"/>
    </w:p>
    <w:sectPr w:rsidR="00063F2A" w:rsidSect="00290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A5"/>
    <w:rsid w:val="00290BA5"/>
    <w:rsid w:val="0076184F"/>
    <w:rsid w:val="0081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F2395-E7E3-4964-BAD3-90585904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Гуля</dc:creator>
  <cp:keywords/>
  <dc:description/>
  <cp:lastModifiedBy>Гуля Гуля</cp:lastModifiedBy>
  <cp:revision>1</cp:revision>
  <dcterms:created xsi:type="dcterms:W3CDTF">2015-02-27T11:55:00Z</dcterms:created>
  <dcterms:modified xsi:type="dcterms:W3CDTF">2015-02-27T11:57:00Z</dcterms:modified>
</cp:coreProperties>
</file>